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930F8" w14:textId="77777777" w:rsidR="00BD58DB" w:rsidRPr="0017422F" w:rsidRDefault="0097535B" w:rsidP="0097535B">
      <w:pPr>
        <w:jc w:val="center"/>
        <w:rPr>
          <w:rFonts w:asciiTheme="minorHAnsi" w:hAnsiTheme="minorHAnsi"/>
        </w:rPr>
      </w:pPr>
      <w:r w:rsidRPr="0017422F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73695C82" wp14:editId="4F87C6DE">
            <wp:extent cx="1231505" cy="1506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11-24 at 4.08.5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05" cy="150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89008" w14:textId="77777777" w:rsidR="0097535B" w:rsidRPr="0017422F" w:rsidRDefault="0097535B" w:rsidP="0097535B">
      <w:pPr>
        <w:jc w:val="center"/>
        <w:rPr>
          <w:rFonts w:asciiTheme="minorHAnsi" w:hAnsiTheme="minorHAnsi"/>
        </w:rPr>
      </w:pPr>
    </w:p>
    <w:p w14:paraId="744A5925" w14:textId="323A020B" w:rsidR="0097535B" w:rsidRPr="0017422F" w:rsidRDefault="0097535B" w:rsidP="0097535B">
      <w:pPr>
        <w:jc w:val="center"/>
        <w:rPr>
          <w:rFonts w:asciiTheme="minorHAnsi" w:hAnsiTheme="minorHAnsi"/>
          <w:b/>
        </w:rPr>
      </w:pPr>
      <w:r w:rsidRPr="0017422F">
        <w:rPr>
          <w:rFonts w:asciiTheme="minorHAnsi" w:hAnsiTheme="minorHAnsi"/>
          <w:b/>
        </w:rPr>
        <w:t xml:space="preserve">Minutes of the </w:t>
      </w:r>
      <w:r w:rsidR="003B779B">
        <w:rPr>
          <w:rFonts w:asciiTheme="minorHAnsi" w:hAnsiTheme="minorHAnsi"/>
          <w:b/>
        </w:rPr>
        <w:t>Formation</w:t>
      </w:r>
      <w:r w:rsidRPr="0017422F">
        <w:rPr>
          <w:rFonts w:asciiTheme="minorHAnsi" w:hAnsiTheme="minorHAnsi"/>
          <w:b/>
        </w:rPr>
        <w:t xml:space="preserve"> Meeting</w:t>
      </w:r>
      <w:r w:rsidR="003B779B">
        <w:rPr>
          <w:rFonts w:asciiTheme="minorHAnsi" w:hAnsiTheme="minorHAnsi"/>
          <w:b/>
        </w:rPr>
        <w:t xml:space="preserve"> </w:t>
      </w:r>
      <w:r w:rsidRPr="0017422F">
        <w:rPr>
          <w:rFonts w:asciiTheme="minorHAnsi" w:hAnsiTheme="minorHAnsi"/>
          <w:b/>
        </w:rPr>
        <w:t>of the</w:t>
      </w:r>
    </w:p>
    <w:p w14:paraId="634AE344" w14:textId="77777777" w:rsidR="0097535B" w:rsidRPr="0017422F" w:rsidRDefault="0097535B" w:rsidP="0097535B">
      <w:pPr>
        <w:jc w:val="center"/>
        <w:rPr>
          <w:rFonts w:asciiTheme="minorHAnsi" w:hAnsiTheme="minorHAnsi" w:cstheme="minorBidi"/>
          <w:b/>
          <w:lang w:eastAsia="en-US"/>
        </w:rPr>
      </w:pPr>
      <w:r w:rsidRPr="0017422F">
        <w:rPr>
          <w:rFonts w:asciiTheme="minorHAnsi" w:hAnsiTheme="minorHAnsi"/>
          <w:b/>
        </w:rPr>
        <w:t xml:space="preserve">AUSTRALIAN FEDERATION OF SLEDDOG SPORTS(AFSS) - </w:t>
      </w:r>
      <w:r w:rsidRPr="0017422F">
        <w:rPr>
          <w:rFonts w:asciiTheme="minorHAnsi" w:hAnsiTheme="minorHAnsi" w:cstheme="minorBidi"/>
          <w:b/>
          <w:lang w:eastAsia="en-US"/>
        </w:rPr>
        <w:t>INC1601474</w:t>
      </w:r>
    </w:p>
    <w:p w14:paraId="4AFD873D" w14:textId="77777777" w:rsidR="0097535B" w:rsidRPr="0017422F" w:rsidRDefault="0097535B" w:rsidP="0097535B">
      <w:pPr>
        <w:jc w:val="center"/>
        <w:rPr>
          <w:rFonts w:asciiTheme="minorHAnsi" w:hAnsiTheme="minorHAnsi"/>
        </w:rPr>
      </w:pPr>
    </w:p>
    <w:p w14:paraId="7B39F956" w14:textId="77777777" w:rsidR="0097535B" w:rsidRPr="0017422F" w:rsidRDefault="0097535B" w:rsidP="0097535B">
      <w:pPr>
        <w:jc w:val="center"/>
        <w:rPr>
          <w:rFonts w:asciiTheme="minorHAnsi" w:hAnsiTheme="minorHAnsi"/>
        </w:rPr>
      </w:pPr>
      <w:r w:rsidRPr="0017422F">
        <w:rPr>
          <w:rFonts w:asciiTheme="minorHAnsi" w:hAnsiTheme="minorHAnsi"/>
        </w:rPr>
        <w:t>TUESDAY 8</w:t>
      </w:r>
      <w:r w:rsidRPr="0017422F">
        <w:rPr>
          <w:rFonts w:asciiTheme="minorHAnsi" w:hAnsiTheme="minorHAnsi"/>
          <w:vertAlign w:val="superscript"/>
        </w:rPr>
        <w:t>TH</w:t>
      </w:r>
      <w:r w:rsidRPr="0017422F">
        <w:rPr>
          <w:rFonts w:asciiTheme="minorHAnsi" w:hAnsiTheme="minorHAnsi"/>
        </w:rPr>
        <w:t xml:space="preserve"> NOVEMBER 2016 – 2000HRS AEST</w:t>
      </w:r>
    </w:p>
    <w:p w14:paraId="7A1F51B3" w14:textId="77777777" w:rsidR="0097535B" w:rsidRPr="0017422F" w:rsidRDefault="0097535B" w:rsidP="0097535B">
      <w:pPr>
        <w:jc w:val="center"/>
        <w:rPr>
          <w:rFonts w:asciiTheme="minorHAnsi" w:hAnsiTheme="minorHAnsi"/>
        </w:rPr>
      </w:pPr>
    </w:p>
    <w:p w14:paraId="1E8E2ACD" w14:textId="06FBD293" w:rsidR="0097535B" w:rsidRPr="0017422F" w:rsidRDefault="0097535B" w:rsidP="00B24127">
      <w:pPr>
        <w:ind w:left="1440" w:hanging="1440"/>
        <w:rPr>
          <w:rFonts w:asciiTheme="minorHAnsi" w:hAnsiTheme="minorHAnsi"/>
        </w:rPr>
      </w:pPr>
      <w:r w:rsidRPr="0017422F">
        <w:rPr>
          <w:rFonts w:asciiTheme="minorHAnsi" w:hAnsiTheme="minorHAnsi"/>
          <w:b/>
        </w:rPr>
        <w:t>Present:</w:t>
      </w:r>
      <w:r w:rsidRPr="0017422F">
        <w:rPr>
          <w:rFonts w:asciiTheme="minorHAnsi" w:hAnsiTheme="minorHAnsi"/>
        </w:rPr>
        <w:tab/>
        <w:t xml:space="preserve">Andrew Gersbach, </w:t>
      </w:r>
      <w:r w:rsidR="00B24127" w:rsidRPr="0017422F">
        <w:rPr>
          <w:rFonts w:asciiTheme="minorHAnsi" w:hAnsiTheme="minorHAnsi"/>
        </w:rPr>
        <w:t>Lisa Gersbach, Natalie McIllree, Mandy Graham, Justin Celentane, Kim Offner, Peter Rose, Michelle Rose, Emily Vourlides, Kath Hammond.</w:t>
      </w:r>
    </w:p>
    <w:p w14:paraId="4F0CCE2B" w14:textId="77777777" w:rsidR="0097535B" w:rsidRPr="0017422F" w:rsidRDefault="0097535B" w:rsidP="0097535B">
      <w:pPr>
        <w:rPr>
          <w:rFonts w:asciiTheme="minorHAnsi" w:hAnsiTheme="minorHAnsi"/>
        </w:rPr>
      </w:pPr>
    </w:p>
    <w:p w14:paraId="394E1D57" w14:textId="77777777" w:rsidR="0097535B" w:rsidRPr="0017422F" w:rsidRDefault="0097535B" w:rsidP="0097535B">
      <w:pPr>
        <w:rPr>
          <w:rFonts w:asciiTheme="minorHAnsi" w:hAnsiTheme="minorHAnsi"/>
        </w:rPr>
      </w:pPr>
      <w:r w:rsidRPr="0017422F">
        <w:rPr>
          <w:rFonts w:asciiTheme="minorHAnsi" w:hAnsiTheme="minorHAnsi"/>
          <w:b/>
        </w:rPr>
        <w:t>Apologies:</w:t>
      </w:r>
      <w:r w:rsidRPr="0017422F">
        <w:rPr>
          <w:rFonts w:asciiTheme="minorHAnsi" w:hAnsiTheme="minorHAnsi"/>
        </w:rPr>
        <w:tab/>
        <w:t>none</w:t>
      </w:r>
    </w:p>
    <w:p w14:paraId="04C864A8" w14:textId="77777777" w:rsidR="0097535B" w:rsidRPr="0017422F" w:rsidRDefault="0097535B" w:rsidP="0097535B">
      <w:pPr>
        <w:rPr>
          <w:rFonts w:asciiTheme="minorHAnsi" w:hAnsiTheme="minorHAnsi"/>
        </w:rPr>
      </w:pPr>
    </w:p>
    <w:p w14:paraId="16CA308A" w14:textId="77777777" w:rsidR="0097535B" w:rsidRPr="0017422F" w:rsidRDefault="0097535B" w:rsidP="0097535B">
      <w:pPr>
        <w:rPr>
          <w:rFonts w:asciiTheme="minorHAnsi" w:hAnsiTheme="minorHAnsi"/>
        </w:rPr>
      </w:pPr>
      <w:r w:rsidRPr="0017422F">
        <w:rPr>
          <w:rFonts w:asciiTheme="minorHAnsi" w:hAnsiTheme="minorHAnsi"/>
        </w:rPr>
        <w:t>The meeting commenced at 2000 AEST</w:t>
      </w:r>
    </w:p>
    <w:p w14:paraId="65B4D7C0" w14:textId="77777777" w:rsidR="0097535B" w:rsidRPr="0017422F" w:rsidRDefault="0097535B" w:rsidP="0097535B">
      <w:pPr>
        <w:rPr>
          <w:rFonts w:asciiTheme="minorHAnsi" w:hAnsiTheme="minorHAnsi"/>
        </w:rPr>
      </w:pPr>
    </w:p>
    <w:p w14:paraId="65C5D4BD" w14:textId="77777777" w:rsidR="0097535B" w:rsidRPr="0017422F" w:rsidRDefault="0097535B" w:rsidP="0097535B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</w:rPr>
      </w:pPr>
      <w:r w:rsidRPr="0017422F">
        <w:rPr>
          <w:rFonts w:asciiTheme="minorHAnsi" w:hAnsiTheme="minorHAnsi"/>
        </w:rPr>
        <w:t>AGENDA ITEMS</w:t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</w:p>
    <w:p w14:paraId="717F3764" w14:textId="77777777" w:rsidR="0097535B" w:rsidRPr="0017422F" w:rsidRDefault="0097535B" w:rsidP="0097535B">
      <w:pPr>
        <w:rPr>
          <w:rFonts w:asciiTheme="minorHAnsi" w:hAnsiTheme="minorHAnsi"/>
        </w:rPr>
      </w:pPr>
    </w:p>
    <w:p w14:paraId="387CE446" w14:textId="77777777" w:rsidR="0097535B" w:rsidRPr="0017422F" w:rsidRDefault="00F11284" w:rsidP="0097535B">
      <w:pPr>
        <w:pStyle w:val="ListParagraph"/>
        <w:numPr>
          <w:ilvl w:val="0"/>
          <w:numId w:val="1"/>
        </w:numPr>
        <w:rPr>
          <w:b/>
        </w:rPr>
      </w:pPr>
      <w:r w:rsidRPr="0017422F">
        <w:rPr>
          <w:b/>
        </w:rPr>
        <w:t>Meeting opening</w:t>
      </w:r>
    </w:p>
    <w:p w14:paraId="2A4E2F77" w14:textId="77777777" w:rsidR="00B24127" w:rsidRPr="0017422F" w:rsidRDefault="00B24127" w:rsidP="00B24127">
      <w:pPr>
        <w:pStyle w:val="ListParagraph"/>
      </w:pPr>
    </w:p>
    <w:p w14:paraId="147FC080" w14:textId="77777777" w:rsidR="0097535B" w:rsidRPr="0017422F" w:rsidRDefault="0097535B" w:rsidP="0097535B">
      <w:pPr>
        <w:pStyle w:val="ListParagraph"/>
        <w:numPr>
          <w:ilvl w:val="0"/>
          <w:numId w:val="1"/>
        </w:numPr>
        <w:rPr>
          <w:b/>
        </w:rPr>
      </w:pPr>
      <w:r w:rsidRPr="0017422F">
        <w:rPr>
          <w:b/>
        </w:rPr>
        <w:t>Apologies</w:t>
      </w:r>
    </w:p>
    <w:p w14:paraId="0408A0EE" w14:textId="77777777" w:rsidR="00B24127" w:rsidRPr="0017422F" w:rsidRDefault="00B24127" w:rsidP="00B24127">
      <w:pPr>
        <w:pStyle w:val="ListParagraph"/>
        <w:numPr>
          <w:ilvl w:val="1"/>
          <w:numId w:val="1"/>
        </w:numPr>
      </w:pPr>
      <w:r w:rsidRPr="0017422F">
        <w:t>None</w:t>
      </w:r>
    </w:p>
    <w:p w14:paraId="5A12874D" w14:textId="77777777" w:rsidR="00B24127" w:rsidRPr="0017422F" w:rsidRDefault="00B24127" w:rsidP="00B24127">
      <w:pPr>
        <w:pStyle w:val="ListParagraph"/>
        <w:ind w:left="1440"/>
      </w:pPr>
    </w:p>
    <w:p w14:paraId="13DD81B2" w14:textId="77777777" w:rsidR="0097535B" w:rsidRPr="0017422F" w:rsidRDefault="0097535B" w:rsidP="0097535B">
      <w:pPr>
        <w:pStyle w:val="ListParagraph"/>
        <w:numPr>
          <w:ilvl w:val="0"/>
          <w:numId w:val="1"/>
        </w:numPr>
        <w:rPr>
          <w:b/>
        </w:rPr>
      </w:pPr>
      <w:r w:rsidRPr="0017422F">
        <w:rPr>
          <w:b/>
        </w:rPr>
        <w:t>Review and Acceptance of previous minutes</w:t>
      </w:r>
    </w:p>
    <w:p w14:paraId="33C552A5" w14:textId="77777777" w:rsidR="00B24127" w:rsidRPr="0017422F" w:rsidRDefault="00B24127" w:rsidP="00B24127">
      <w:pPr>
        <w:pStyle w:val="ListParagraph"/>
        <w:numPr>
          <w:ilvl w:val="1"/>
          <w:numId w:val="1"/>
        </w:numPr>
      </w:pPr>
      <w:r w:rsidRPr="0017422F">
        <w:t>none</w:t>
      </w:r>
    </w:p>
    <w:p w14:paraId="34005AA2" w14:textId="77777777" w:rsidR="00B24127" w:rsidRPr="0017422F" w:rsidRDefault="00B24127" w:rsidP="00B24127">
      <w:pPr>
        <w:pStyle w:val="ListParagraph"/>
      </w:pPr>
    </w:p>
    <w:p w14:paraId="0CA1D8C3" w14:textId="77777777" w:rsidR="0097535B" w:rsidRPr="0017422F" w:rsidRDefault="0097535B" w:rsidP="0097535B">
      <w:pPr>
        <w:pStyle w:val="ListParagraph"/>
        <w:numPr>
          <w:ilvl w:val="0"/>
          <w:numId w:val="1"/>
        </w:numPr>
        <w:rPr>
          <w:b/>
        </w:rPr>
      </w:pPr>
      <w:r w:rsidRPr="0017422F">
        <w:rPr>
          <w:b/>
        </w:rPr>
        <w:t>Business arising from previous Annual General Meeting</w:t>
      </w:r>
    </w:p>
    <w:p w14:paraId="3805777F" w14:textId="77777777" w:rsidR="00B24127" w:rsidRPr="0017422F" w:rsidRDefault="00B24127" w:rsidP="00B24127">
      <w:pPr>
        <w:pStyle w:val="ListParagraph"/>
        <w:numPr>
          <w:ilvl w:val="1"/>
          <w:numId w:val="1"/>
        </w:numPr>
      </w:pPr>
      <w:r w:rsidRPr="0017422F">
        <w:t>none</w:t>
      </w:r>
    </w:p>
    <w:p w14:paraId="44C627FD" w14:textId="77777777" w:rsidR="0097535B" w:rsidRPr="0017422F" w:rsidRDefault="0097535B" w:rsidP="0097535B">
      <w:pPr>
        <w:rPr>
          <w:rFonts w:asciiTheme="minorHAnsi" w:hAnsiTheme="minorHAnsi"/>
        </w:rPr>
      </w:pPr>
    </w:p>
    <w:p w14:paraId="00F9017C" w14:textId="77777777" w:rsidR="0097535B" w:rsidRPr="0017422F" w:rsidRDefault="00F11284" w:rsidP="0097535B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</w:rPr>
      </w:pPr>
      <w:r w:rsidRPr="0017422F">
        <w:rPr>
          <w:rFonts w:asciiTheme="minorHAnsi" w:hAnsiTheme="minorHAnsi"/>
        </w:rPr>
        <w:t>PROPOSED FORMATION OF THE AFSS</w:t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</w:p>
    <w:p w14:paraId="6BBAAD17" w14:textId="77777777" w:rsidR="0097535B" w:rsidRPr="0017422F" w:rsidRDefault="0097535B" w:rsidP="0097535B">
      <w:pPr>
        <w:rPr>
          <w:rFonts w:asciiTheme="minorHAnsi" w:hAnsiTheme="minorHAnsi"/>
        </w:rPr>
      </w:pPr>
    </w:p>
    <w:p w14:paraId="738F2A4A" w14:textId="77777777" w:rsidR="00F11284" w:rsidRPr="0017422F" w:rsidRDefault="00F11284" w:rsidP="00F11284">
      <w:pPr>
        <w:pStyle w:val="ListParagraph"/>
        <w:numPr>
          <w:ilvl w:val="0"/>
          <w:numId w:val="1"/>
        </w:numPr>
        <w:rPr>
          <w:b/>
        </w:rPr>
      </w:pPr>
      <w:r w:rsidRPr="0017422F">
        <w:rPr>
          <w:b/>
        </w:rPr>
        <w:t xml:space="preserve">Motion: Form the Australian Federation of </w:t>
      </w:r>
      <w:proofErr w:type="spellStart"/>
      <w:r w:rsidRPr="0017422F">
        <w:rPr>
          <w:b/>
        </w:rPr>
        <w:t>Sleddog</w:t>
      </w:r>
      <w:proofErr w:type="spellEnd"/>
      <w:r w:rsidRPr="0017422F">
        <w:rPr>
          <w:b/>
        </w:rPr>
        <w:t xml:space="preserve"> Sports</w:t>
      </w:r>
    </w:p>
    <w:p w14:paraId="565643A8" w14:textId="77777777" w:rsidR="00F11284" w:rsidRPr="0017422F" w:rsidRDefault="00F11284" w:rsidP="00F11284">
      <w:pPr>
        <w:pStyle w:val="ListParagraph"/>
      </w:pPr>
    </w:p>
    <w:p w14:paraId="466E57BA" w14:textId="77777777" w:rsidR="00F11284" w:rsidRPr="0017422F" w:rsidRDefault="00F11284" w:rsidP="00F11284">
      <w:pPr>
        <w:pStyle w:val="ListParagraph"/>
      </w:pPr>
      <w:r w:rsidRPr="0017422F">
        <w:t xml:space="preserve">It is proposed that the Australian Federation of </w:t>
      </w:r>
      <w:proofErr w:type="spellStart"/>
      <w:r w:rsidRPr="0017422F">
        <w:t>Sleddog</w:t>
      </w:r>
      <w:proofErr w:type="spellEnd"/>
      <w:r w:rsidRPr="0017422F">
        <w:t xml:space="preserve"> Sports is formed to provide a governing body to support individual Sled Dog Sports Clubs known as Race Giving Organisations in the act of recreational and racing dog powered sports activities.</w:t>
      </w:r>
    </w:p>
    <w:p w14:paraId="1228504B" w14:textId="77777777" w:rsidR="00F11284" w:rsidRPr="0017422F" w:rsidRDefault="00F11284" w:rsidP="00F11284">
      <w:pPr>
        <w:pStyle w:val="ListParagraph"/>
      </w:pPr>
    </w:p>
    <w:p w14:paraId="2F9CF8EE" w14:textId="77777777" w:rsidR="00F11284" w:rsidRPr="0017422F" w:rsidRDefault="00F11284" w:rsidP="00F11284">
      <w:pPr>
        <w:pStyle w:val="ListParagraph"/>
        <w:rPr>
          <w:b/>
        </w:rPr>
      </w:pPr>
      <w:r w:rsidRPr="0017422F">
        <w:rPr>
          <w:b/>
        </w:rPr>
        <w:t>Moved: A Gersbach</w:t>
      </w:r>
      <w:r w:rsidRPr="0017422F">
        <w:rPr>
          <w:b/>
        </w:rPr>
        <w:tab/>
      </w:r>
      <w:r w:rsidRPr="0017422F">
        <w:rPr>
          <w:b/>
        </w:rPr>
        <w:tab/>
        <w:t>Seconded: E Vourlides</w:t>
      </w:r>
      <w:r w:rsidRPr="0017422F">
        <w:rPr>
          <w:b/>
        </w:rPr>
        <w:tab/>
        <w:t>Vote: Carried</w:t>
      </w:r>
    </w:p>
    <w:p w14:paraId="34069854" w14:textId="77777777" w:rsidR="009272CD" w:rsidRPr="0017422F" w:rsidRDefault="009272CD" w:rsidP="00F11284">
      <w:pPr>
        <w:pStyle w:val="ListParagraph"/>
        <w:rPr>
          <w:b/>
        </w:rPr>
      </w:pPr>
    </w:p>
    <w:p w14:paraId="7C0EAE7F" w14:textId="77777777" w:rsidR="00F11284" w:rsidRPr="0017422F" w:rsidRDefault="00F11284" w:rsidP="00B24127">
      <w:pPr>
        <w:rPr>
          <w:rFonts w:asciiTheme="minorHAnsi" w:eastAsia="Times New Roman" w:hAnsiTheme="minorHAnsi"/>
          <w:color w:val="1D2129"/>
          <w:shd w:val="clear" w:color="auto" w:fill="FFFBC9"/>
        </w:rPr>
      </w:pPr>
    </w:p>
    <w:p w14:paraId="5A493220" w14:textId="77777777" w:rsidR="00F11284" w:rsidRPr="0017422F" w:rsidRDefault="00A66309" w:rsidP="00F11284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</w:rPr>
      </w:pPr>
      <w:r w:rsidRPr="0017422F">
        <w:rPr>
          <w:rFonts w:asciiTheme="minorHAnsi" w:hAnsiTheme="minorHAnsi"/>
        </w:rPr>
        <w:lastRenderedPageBreak/>
        <w:t>ELECTION OF MEMBERS</w:t>
      </w:r>
      <w:r w:rsidR="00F11284" w:rsidRPr="0017422F">
        <w:rPr>
          <w:rFonts w:asciiTheme="minorHAnsi" w:hAnsiTheme="minorHAnsi"/>
        </w:rPr>
        <w:tab/>
      </w:r>
      <w:r w:rsidR="00F11284" w:rsidRPr="0017422F">
        <w:rPr>
          <w:rFonts w:asciiTheme="minorHAnsi" w:hAnsiTheme="minorHAnsi"/>
        </w:rPr>
        <w:tab/>
      </w:r>
      <w:r w:rsidR="00F11284" w:rsidRPr="0017422F">
        <w:rPr>
          <w:rFonts w:asciiTheme="minorHAnsi" w:hAnsiTheme="minorHAnsi"/>
        </w:rPr>
        <w:tab/>
      </w:r>
      <w:r w:rsidR="00F11284" w:rsidRPr="0017422F">
        <w:rPr>
          <w:rFonts w:asciiTheme="minorHAnsi" w:hAnsiTheme="minorHAnsi"/>
        </w:rPr>
        <w:tab/>
      </w:r>
      <w:r w:rsidR="00F11284" w:rsidRPr="0017422F">
        <w:rPr>
          <w:rFonts w:asciiTheme="minorHAnsi" w:hAnsiTheme="minorHAnsi"/>
        </w:rPr>
        <w:tab/>
      </w:r>
      <w:r w:rsidR="00F11284" w:rsidRPr="0017422F">
        <w:rPr>
          <w:rFonts w:asciiTheme="minorHAnsi" w:hAnsiTheme="minorHAnsi"/>
        </w:rPr>
        <w:tab/>
      </w:r>
      <w:r w:rsidR="00F11284" w:rsidRPr="0017422F">
        <w:rPr>
          <w:rFonts w:asciiTheme="minorHAnsi" w:hAnsiTheme="minorHAnsi"/>
        </w:rPr>
        <w:tab/>
      </w:r>
    </w:p>
    <w:p w14:paraId="4514D65C" w14:textId="77777777" w:rsidR="00F11284" w:rsidRPr="0017422F" w:rsidRDefault="00F11284" w:rsidP="00B24127">
      <w:pPr>
        <w:rPr>
          <w:rFonts w:asciiTheme="minorHAnsi" w:eastAsia="Times New Roman" w:hAnsiTheme="minorHAnsi"/>
          <w:color w:val="1D2129"/>
          <w:shd w:val="clear" w:color="auto" w:fill="FFFBC9"/>
        </w:rPr>
      </w:pPr>
    </w:p>
    <w:p w14:paraId="4B704E01" w14:textId="77777777" w:rsidR="00F11284" w:rsidRPr="0017422F" w:rsidRDefault="009272CD" w:rsidP="009272CD">
      <w:pPr>
        <w:pStyle w:val="ListParagraph"/>
        <w:numPr>
          <w:ilvl w:val="0"/>
          <w:numId w:val="1"/>
        </w:numPr>
        <w:rPr>
          <w:b/>
        </w:rPr>
      </w:pPr>
      <w:r w:rsidRPr="0017422F">
        <w:rPr>
          <w:b/>
        </w:rPr>
        <w:t>Election of National Council and RGO Representatives</w:t>
      </w:r>
    </w:p>
    <w:p w14:paraId="2E6D5A40" w14:textId="77777777" w:rsidR="009272CD" w:rsidRPr="0017422F" w:rsidRDefault="009272CD" w:rsidP="009272CD">
      <w:pPr>
        <w:pStyle w:val="ListParagraph"/>
        <w:numPr>
          <w:ilvl w:val="1"/>
          <w:numId w:val="1"/>
        </w:numPr>
      </w:pPr>
      <w:r w:rsidRPr="0017422F">
        <w:t>N McIllree appointed voting scrutineer</w:t>
      </w:r>
    </w:p>
    <w:p w14:paraId="342C1394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President</w:t>
      </w:r>
    </w:p>
    <w:p w14:paraId="19F7F5CD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Andrew Gersbach – sole candidate – elected unopposed</w:t>
      </w:r>
    </w:p>
    <w:p w14:paraId="589D7590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Vice President</w:t>
      </w:r>
    </w:p>
    <w:p w14:paraId="2BB40914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Emily Vourlides</w:t>
      </w:r>
      <w:r w:rsidR="000510AF" w:rsidRPr="0017422F">
        <w:t xml:space="preserve"> – sole candidate – elected unopposed</w:t>
      </w:r>
    </w:p>
    <w:p w14:paraId="34CD1018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Secretary</w:t>
      </w:r>
    </w:p>
    <w:p w14:paraId="39EF3BAA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Michelle Rose</w:t>
      </w:r>
      <w:r w:rsidR="000510AF" w:rsidRPr="0017422F">
        <w:t xml:space="preserve"> – sole candidate – elected unopposed</w:t>
      </w:r>
    </w:p>
    <w:p w14:paraId="29D0C585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Treasurer</w:t>
      </w:r>
    </w:p>
    <w:p w14:paraId="49365436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Justin Celentane</w:t>
      </w:r>
      <w:r w:rsidR="000510AF" w:rsidRPr="0017422F">
        <w:t xml:space="preserve"> – sole candidate – elected unopposed</w:t>
      </w:r>
    </w:p>
    <w:p w14:paraId="44496DBD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Public Officer</w:t>
      </w:r>
    </w:p>
    <w:p w14:paraId="5003C87F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Andrew Gersbach</w:t>
      </w:r>
      <w:r w:rsidR="000510AF" w:rsidRPr="0017422F">
        <w:t xml:space="preserve"> – sole candidate – elected unopposed</w:t>
      </w:r>
    </w:p>
    <w:p w14:paraId="3C2F8C00" w14:textId="77777777" w:rsidR="000510AF" w:rsidRPr="0017422F" w:rsidRDefault="000510AF" w:rsidP="000510AF">
      <w:pPr>
        <w:pStyle w:val="ListParagraph"/>
        <w:ind w:left="2160"/>
      </w:pPr>
    </w:p>
    <w:p w14:paraId="071AAA01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Victorian RGO Representative</w:t>
      </w:r>
    </w:p>
    <w:p w14:paraId="24F89F36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Kim Offner</w:t>
      </w:r>
      <w:r w:rsidR="000510AF" w:rsidRPr="0017422F">
        <w:t xml:space="preserve"> – sole candidate – elected unopposed</w:t>
      </w:r>
    </w:p>
    <w:p w14:paraId="7100B2F4" w14:textId="77777777" w:rsidR="009272CD" w:rsidRPr="0017422F" w:rsidRDefault="009272CD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>South Australian RGO Representative</w:t>
      </w:r>
    </w:p>
    <w:p w14:paraId="42DE40C3" w14:textId="77777777" w:rsidR="009272CD" w:rsidRPr="0017422F" w:rsidRDefault="009272CD" w:rsidP="009272CD">
      <w:pPr>
        <w:pStyle w:val="ListParagraph"/>
        <w:numPr>
          <w:ilvl w:val="2"/>
          <w:numId w:val="1"/>
        </w:numPr>
      </w:pPr>
      <w:r w:rsidRPr="0017422F">
        <w:t>Mandy Graham</w:t>
      </w:r>
      <w:r w:rsidR="000510AF" w:rsidRPr="0017422F">
        <w:t xml:space="preserve"> – sole candidate – elected unopposed</w:t>
      </w:r>
    </w:p>
    <w:p w14:paraId="63675812" w14:textId="77777777" w:rsidR="009272CD" w:rsidRPr="0017422F" w:rsidRDefault="000510AF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 xml:space="preserve">Queensland </w:t>
      </w:r>
      <w:r w:rsidR="009272CD" w:rsidRPr="0017422F">
        <w:rPr>
          <w:b/>
        </w:rPr>
        <w:t>RGO Representative</w:t>
      </w:r>
    </w:p>
    <w:p w14:paraId="0EAAA593" w14:textId="77777777" w:rsidR="000510AF" w:rsidRPr="0017422F" w:rsidRDefault="000510AF" w:rsidP="000510AF">
      <w:pPr>
        <w:pStyle w:val="ListParagraph"/>
        <w:numPr>
          <w:ilvl w:val="2"/>
          <w:numId w:val="1"/>
        </w:numPr>
      </w:pPr>
      <w:r w:rsidRPr="0017422F">
        <w:t>Kath Hammond – sole candidate – elected unopposed</w:t>
      </w:r>
    </w:p>
    <w:p w14:paraId="439EB59E" w14:textId="77777777" w:rsidR="009272CD" w:rsidRPr="0017422F" w:rsidRDefault="000510AF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 xml:space="preserve">New South Wales </w:t>
      </w:r>
      <w:r w:rsidR="009272CD" w:rsidRPr="0017422F">
        <w:rPr>
          <w:b/>
        </w:rPr>
        <w:t>RGO Representative</w:t>
      </w:r>
    </w:p>
    <w:p w14:paraId="3AAA5799" w14:textId="77777777" w:rsidR="000510AF" w:rsidRPr="0017422F" w:rsidRDefault="000510AF" w:rsidP="000510AF">
      <w:pPr>
        <w:pStyle w:val="ListParagraph"/>
        <w:numPr>
          <w:ilvl w:val="2"/>
          <w:numId w:val="1"/>
        </w:numPr>
      </w:pPr>
      <w:r w:rsidRPr="0017422F">
        <w:t>Peter Rose – sole candidate – elected unopposed</w:t>
      </w:r>
    </w:p>
    <w:p w14:paraId="33EF6352" w14:textId="77777777" w:rsidR="009272CD" w:rsidRPr="0017422F" w:rsidRDefault="000510AF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 xml:space="preserve">Western Australian </w:t>
      </w:r>
      <w:r w:rsidR="009272CD" w:rsidRPr="0017422F">
        <w:rPr>
          <w:b/>
        </w:rPr>
        <w:t>RGO Representative</w:t>
      </w:r>
    </w:p>
    <w:p w14:paraId="01C2195C" w14:textId="77777777" w:rsidR="000510AF" w:rsidRPr="0017422F" w:rsidRDefault="000510AF" w:rsidP="000510AF">
      <w:pPr>
        <w:pStyle w:val="ListParagraph"/>
        <w:numPr>
          <w:ilvl w:val="2"/>
          <w:numId w:val="1"/>
        </w:numPr>
      </w:pPr>
      <w:r w:rsidRPr="0017422F">
        <w:t>Natalie McIllree – sole candidate – elected unopposed</w:t>
      </w:r>
    </w:p>
    <w:p w14:paraId="0E53865D" w14:textId="77777777" w:rsidR="009272CD" w:rsidRPr="0017422F" w:rsidRDefault="000510AF" w:rsidP="009272CD">
      <w:pPr>
        <w:pStyle w:val="ListParagraph"/>
        <w:numPr>
          <w:ilvl w:val="1"/>
          <w:numId w:val="1"/>
        </w:numPr>
        <w:rPr>
          <w:b/>
        </w:rPr>
      </w:pPr>
      <w:r w:rsidRPr="0017422F">
        <w:rPr>
          <w:b/>
        </w:rPr>
        <w:t xml:space="preserve">Australian Capital Territory </w:t>
      </w:r>
      <w:r w:rsidR="009272CD" w:rsidRPr="0017422F">
        <w:rPr>
          <w:b/>
        </w:rPr>
        <w:t>RGO Representative</w:t>
      </w:r>
    </w:p>
    <w:p w14:paraId="35564A25" w14:textId="77777777" w:rsidR="00B24127" w:rsidRPr="0017422F" w:rsidRDefault="000510AF" w:rsidP="0097535B">
      <w:pPr>
        <w:pStyle w:val="ListParagraph"/>
        <w:numPr>
          <w:ilvl w:val="2"/>
          <w:numId w:val="1"/>
        </w:numPr>
      </w:pPr>
      <w:r w:rsidRPr="0017422F">
        <w:t>Lisa Gersbach – sole candidate – elected unopposed</w:t>
      </w:r>
    </w:p>
    <w:p w14:paraId="4A674C4D" w14:textId="77777777" w:rsidR="0097535B" w:rsidRPr="0017422F" w:rsidRDefault="0097535B" w:rsidP="0097535B">
      <w:pPr>
        <w:rPr>
          <w:rFonts w:asciiTheme="minorHAnsi" w:hAnsiTheme="minorHAnsi"/>
        </w:rPr>
      </w:pPr>
    </w:p>
    <w:p w14:paraId="77E6FE29" w14:textId="77777777" w:rsidR="0097535B" w:rsidRPr="0017422F" w:rsidRDefault="00A66309" w:rsidP="0097535B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</w:rPr>
      </w:pPr>
      <w:r w:rsidRPr="0017422F">
        <w:rPr>
          <w:rFonts w:asciiTheme="minorHAnsi" w:hAnsiTheme="minorHAnsi"/>
        </w:rPr>
        <w:t>IMMEDIATE ACTIONS</w:t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  <w:r w:rsidR="0097535B" w:rsidRPr="0017422F">
        <w:rPr>
          <w:rFonts w:asciiTheme="minorHAnsi" w:hAnsiTheme="minorHAnsi"/>
        </w:rPr>
        <w:tab/>
      </w:r>
    </w:p>
    <w:p w14:paraId="73B16314" w14:textId="77777777" w:rsidR="0097535B" w:rsidRPr="0017422F" w:rsidRDefault="0097535B" w:rsidP="0097535B">
      <w:pPr>
        <w:rPr>
          <w:rFonts w:asciiTheme="minorHAnsi" w:hAnsiTheme="minorHAnsi"/>
        </w:rPr>
      </w:pPr>
    </w:p>
    <w:p w14:paraId="7732DD97" w14:textId="77777777" w:rsidR="00A66309" w:rsidRPr="0017422F" w:rsidRDefault="002348A3" w:rsidP="002348A3">
      <w:pPr>
        <w:pStyle w:val="ListParagraph"/>
        <w:numPr>
          <w:ilvl w:val="0"/>
          <w:numId w:val="1"/>
        </w:numPr>
        <w:rPr>
          <w:rFonts w:eastAsia="Times New Roman"/>
          <w:b/>
          <w:color w:val="1D2129"/>
          <w:shd w:val="clear" w:color="auto" w:fill="FFFFFF"/>
        </w:rPr>
      </w:pPr>
      <w:r w:rsidRPr="0017422F">
        <w:rPr>
          <w:rFonts w:eastAsia="Times New Roman"/>
          <w:b/>
          <w:color w:val="1D2129"/>
          <w:shd w:val="clear" w:color="auto" w:fill="FFFFFF"/>
        </w:rPr>
        <w:t>Motion: Fiduciary</w:t>
      </w:r>
    </w:p>
    <w:p w14:paraId="756BD646" w14:textId="77777777" w:rsidR="002348A3" w:rsidRPr="0017422F" w:rsidRDefault="002348A3" w:rsidP="002348A3">
      <w:pPr>
        <w:ind w:left="720"/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45083557" w14:textId="77777777" w:rsidR="002348A3" w:rsidRPr="0017422F" w:rsidRDefault="002348A3" w:rsidP="002348A3">
      <w:pPr>
        <w:ind w:left="720"/>
        <w:rPr>
          <w:rFonts w:asciiTheme="minorHAnsi" w:eastAsia="Times New Roman" w:hAnsiTheme="minorHAnsi"/>
          <w:color w:val="1D2129"/>
          <w:shd w:val="clear" w:color="auto" w:fill="FFFFFF"/>
        </w:rPr>
      </w:pPr>
      <w:r w:rsidRPr="0017422F">
        <w:rPr>
          <w:rFonts w:asciiTheme="minorHAnsi" w:eastAsia="Times New Roman" w:hAnsiTheme="minorHAnsi"/>
          <w:color w:val="1D2129"/>
          <w:shd w:val="clear" w:color="auto" w:fill="FFFFFF"/>
        </w:rPr>
        <w:t xml:space="preserve">It is proposed that a Bank account be setup in the name of the Australian Federation of </w:t>
      </w:r>
      <w:proofErr w:type="spellStart"/>
      <w:r w:rsidRPr="0017422F">
        <w:rPr>
          <w:rFonts w:asciiTheme="minorHAnsi" w:eastAsia="Times New Roman" w:hAnsiTheme="minorHAnsi"/>
          <w:color w:val="1D2129"/>
          <w:shd w:val="clear" w:color="auto" w:fill="FFFFFF"/>
        </w:rPr>
        <w:t>Sleddog</w:t>
      </w:r>
      <w:proofErr w:type="spellEnd"/>
      <w:r w:rsidRPr="0017422F">
        <w:rPr>
          <w:rFonts w:asciiTheme="minorHAnsi" w:eastAsia="Times New Roman" w:hAnsiTheme="minorHAnsi"/>
          <w:color w:val="1D2129"/>
          <w:shd w:val="clear" w:color="auto" w:fill="FFFFFF"/>
        </w:rPr>
        <w:t xml:space="preserve"> Sports(AFSS)</w:t>
      </w:r>
      <w:r w:rsidR="00B71BCF" w:rsidRPr="0017422F">
        <w:rPr>
          <w:rFonts w:asciiTheme="minorHAnsi" w:eastAsia="Times New Roman" w:hAnsiTheme="minorHAnsi"/>
          <w:color w:val="1D2129"/>
          <w:shd w:val="clear" w:color="auto" w:fill="FFFFFF"/>
        </w:rPr>
        <w:t xml:space="preserve"> to manage member</w:t>
      </w:r>
      <w:r w:rsidRPr="0017422F">
        <w:rPr>
          <w:rFonts w:asciiTheme="minorHAnsi" w:eastAsia="Times New Roman" w:hAnsiTheme="minorHAnsi"/>
          <w:color w:val="1D2129"/>
          <w:shd w:val="clear" w:color="auto" w:fill="FFFFFF"/>
        </w:rPr>
        <w:t xml:space="preserve"> funds for the not for profit association.  The responsibility of this action is to be held by J Celentane as Treasurer. </w:t>
      </w:r>
    </w:p>
    <w:p w14:paraId="66F31276" w14:textId="77777777" w:rsidR="002348A3" w:rsidRPr="0017422F" w:rsidRDefault="002348A3" w:rsidP="002348A3">
      <w:pPr>
        <w:ind w:left="720"/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16181A21" w14:textId="77777777" w:rsidR="002348A3" w:rsidRPr="0017422F" w:rsidRDefault="002348A3" w:rsidP="002348A3">
      <w:pPr>
        <w:pStyle w:val="ListParagraph"/>
        <w:rPr>
          <w:b/>
        </w:rPr>
      </w:pPr>
      <w:r w:rsidRPr="0017422F">
        <w:rPr>
          <w:b/>
        </w:rPr>
        <w:t>Moved: A Gersbach</w:t>
      </w:r>
      <w:r w:rsidRPr="0017422F">
        <w:rPr>
          <w:b/>
        </w:rPr>
        <w:tab/>
      </w:r>
      <w:r w:rsidRPr="0017422F">
        <w:rPr>
          <w:b/>
        </w:rPr>
        <w:tab/>
        <w:t>Seconded: M Graham</w:t>
      </w:r>
      <w:r w:rsidRPr="0017422F">
        <w:rPr>
          <w:b/>
        </w:rPr>
        <w:tab/>
      </w:r>
      <w:r w:rsidRPr="0017422F">
        <w:rPr>
          <w:b/>
        </w:rPr>
        <w:tab/>
        <w:t>Vote: Carried</w:t>
      </w:r>
    </w:p>
    <w:p w14:paraId="35AF0EA0" w14:textId="77777777" w:rsidR="002348A3" w:rsidRPr="0017422F" w:rsidRDefault="002348A3" w:rsidP="002348A3">
      <w:pPr>
        <w:ind w:left="720"/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17D0D12A" w14:textId="77777777" w:rsidR="002348A3" w:rsidRPr="0017422F" w:rsidRDefault="002348A3" w:rsidP="002348A3">
      <w:pPr>
        <w:pStyle w:val="ListParagraph"/>
        <w:numPr>
          <w:ilvl w:val="0"/>
          <w:numId w:val="1"/>
        </w:numPr>
        <w:rPr>
          <w:rFonts w:eastAsia="Times New Roman"/>
          <w:b/>
          <w:color w:val="1D2129"/>
          <w:shd w:val="clear" w:color="auto" w:fill="FFFFFF"/>
        </w:rPr>
      </w:pPr>
      <w:r w:rsidRPr="0017422F">
        <w:rPr>
          <w:rFonts w:eastAsia="Times New Roman"/>
          <w:b/>
          <w:color w:val="1D2129"/>
          <w:shd w:val="clear" w:color="auto" w:fill="FFFFFF"/>
        </w:rPr>
        <w:t>Motion: Constitution</w:t>
      </w:r>
    </w:p>
    <w:p w14:paraId="40F50536" w14:textId="77777777" w:rsidR="002348A3" w:rsidRPr="0017422F" w:rsidRDefault="002348A3" w:rsidP="002348A3">
      <w:pPr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12D5B100" w14:textId="77777777" w:rsidR="002348A3" w:rsidRPr="0017422F" w:rsidRDefault="002348A3" w:rsidP="002348A3">
      <w:pPr>
        <w:ind w:left="720"/>
        <w:rPr>
          <w:rFonts w:asciiTheme="minorHAnsi" w:eastAsia="Times New Roman" w:hAnsiTheme="minorHAnsi"/>
          <w:color w:val="1D2129"/>
          <w:shd w:val="clear" w:color="auto" w:fill="FFFFFF"/>
        </w:rPr>
      </w:pPr>
      <w:r w:rsidRPr="0017422F">
        <w:rPr>
          <w:rFonts w:asciiTheme="minorHAnsi" w:eastAsia="Times New Roman" w:hAnsiTheme="minorHAnsi"/>
          <w:color w:val="1D2129"/>
          <w:shd w:val="clear" w:color="auto" w:fill="FFFFFF"/>
        </w:rPr>
        <w:t>It is proposed to adopt the Model Rules for Incorporated Associations as provided by the NSW Department of Fair Trading.</w:t>
      </w:r>
    </w:p>
    <w:p w14:paraId="2AF4124F" w14:textId="77777777" w:rsidR="002348A3" w:rsidRPr="0017422F" w:rsidRDefault="002348A3" w:rsidP="002348A3">
      <w:pPr>
        <w:ind w:left="720"/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706F3B36" w14:textId="77777777" w:rsidR="002348A3" w:rsidRPr="0017422F" w:rsidRDefault="002348A3" w:rsidP="002348A3">
      <w:pPr>
        <w:pStyle w:val="ListParagraph"/>
        <w:rPr>
          <w:b/>
        </w:rPr>
      </w:pPr>
      <w:r w:rsidRPr="0017422F">
        <w:rPr>
          <w:b/>
        </w:rPr>
        <w:t>Moved: A Gersbach</w:t>
      </w:r>
      <w:r w:rsidRPr="0017422F">
        <w:rPr>
          <w:b/>
        </w:rPr>
        <w:tab/>
      </w:r>
      <w:r w:rsidRPr="0017422F">
        <w:rPr>
          <w:b/>
        </w:rPr>
        <w:tab/>
        <w:t xml:space="preserve">Seconded: </w:t>
      </w:r>
      <w:r w:rsidR="00D64B25" w:rsidRPr="0017422F">
        <w:rPr>
          <w:b/>
        </w:rPr>
        <w:t>K Offner</w:t>
      </w:r>
      <w:r w:rsidRPr="0017422F">
        <w:rPr>
          <w:b/>
        </w:rPr>
        <w:tab/>
      </w:r>
      <w:r w:rsidRPr="0017422F">
        <w:rPr>
          <w:b/>
        </w:rPr>
        <w:tab/>
        <w:t>Vote: Carried</w:t>
      </w:r>
    </w:p>
    <w:p w14:paraId="763F70A3" w14:textId="77777777" w:rsidR="00A66309" w:rsidRPr="0017422F" w:rsidRDefault="00A66309" w:rsidP="000D280E">
      <w:pPr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7AD11E50" w14:textId="77777777" w:rsidR="0097535B" w:rsidRDefault="0097535B" w:rsidP="0097535B">
      <w:pPr>
        <w:rPr>
          <w:rFonts w:asciiTheme="minorHAnsi" w:hAnsiTheme="minorHAnsi"/>
        </w:rPr>
      </w:pPr>
    </w:p>
    <w:p w14:paraId="4384E211" w14:textId="77777777" w:rsidR="0017422F" w:rsidRPr="0017422F" w:rsidRDefault="0017422F" w:rsidP="0097535B">
      <w:pPr>
        <w:rPr>
          <w:rFonts w:asciiTheme="minorHAnsi" w:hAnsiTheme="minorHAnsi"/>
        </w:rPr>
      </w:pPr>
    </w:p>
    <w:p w14:paraId="5BE17B85" w14:textId="77777777" w:rsidR="0097535B" w:rsidRPr="0017422F" w:rsidRDefault="0097535B" w:rsidP="0097535B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</w:rPr>
      </w:pPr>
      <w:r w:rsidRPr="0017422F">
        <w:rPr>
          <w:rFonts w:asciiTheme="minorHAnsi" w:hAnsiTheme="minorHAnsi"/>
        </w:rPr>
        <w:t>AGENDA ITEMS</w:t>
      </w:r>
      <w:r w:rsidR="00660C37" w:rsidRPr="0017422F">
        <w:rPr>
          <w:rFonts w:asciiTheme="minorHAnsi" w:hAnsiTheme="minorHAnsi"/>
        </w:rPr>
        <w:t xml:space="preserve"> MOVED TO </w:t>
      </w:r>
      <w:r w:rsidR="0017422F" w:rsidRPr="0017422F">
        <w:rPr>
          <w:rFonts w:asciiTheme="minorHAnsi" w:hAnsiTheme="minorHAnsi"/>
        </w:rPr>
        <w:t>EARLIEST GENERAL MEETING</w:t>
      </w:r>
      <w:r w:rsidR="0017422F"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  <w:r w:rsidRPr="0017422F">
        <w:rPr>
          <w:rFonts w:asciiTheme="minorHAnsi" w:hAnsiTheme="minorHAnsi"/>
        </w:rPr>
        <w:tab/>
      </w:r>
    </w:p>
    <w:p w14:paraId="744C72E2" w14:textId="77777777" w:rsidR="0097535B" w:rsidRPr="0017422F" w:rsidRDefault="0097535B" w:rsidP="0097535B">
      <w:pPr>
        <w:rPr>
          <w:rFonts w:asciiTheme="minorHAnsi" w:hAnsiTheme="minorHAnsi"/>
        </w:rPr>
      </w:pPr>
    </w:p>
    <w:p w14:paraId="33E03293" w14:textId="77777777" w:rsidR="00A66309" w:rsidRPr="0017422F" w:rsidRDefault="00A66309" w:rsidP="0097535B">
      <w:pPr>
        <w:rPr>
          <w:rFonts w:asciiTheme="minorHAnsi" w:hAnsiTheme="minorHAnsi"/>
        </w:rPr>
      </w:pPr>
    </w:p>
    <w:p w14:paraId="3B010F96" w14:textId="6F0DBCE7" w:rsidR="0017422F" w:rsidRDefault="0017422F" w:rsidP="0017422F">
      <w:pPr>
        <w:pStyle w:val="ListParagraph"/>
        <w:numPr>
          <w:ilvl w:val="0"/>
          <w:numId w:val="1"/>
        </w:numPr>
        <w:rPr>
          <w:rFonts w:eastAsia="Times New Roman"/>
          <w:color w:val="1D2129"/>
          <w:shd w:val="clear" w:color="auto" w:fill="FFFFFF"/>
        </w:rPr>
      </w:pPr>
      <w:r w:rsidRPr="0017422F">
        <w:rPr>
          <w:rFonts w:eastAsia="Times New Roman"/>
          <w:color w:val="1D2129"/>
          <w:shd w:val="clear" w:color="auto" w:fill="FFFFFF"/>
        </w:rPr>
        <w:t xml:space="preserve">IFSS affiliation </w:t>
      </w:r>
    </w:p>
    <w:p w14:paraId="0C1E3130" w14:textId="1D45C34B" w:rsidR="00BD58DB" w:rsidRDefault="00BD58DB" w:rsidP="00BD58DB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 xml:space="preserve">AFSS will seek associate membership with the IFSS </w:t>
      </w:r>
    </w:p>
    <w:p w14:paraId="4B722045" w14:textId="1A2B35FF" w:rsidR="009A6175" w:rsidRPr="0017422F" w:rsidRDefault="009A6175" w:rsidP="009A6175">
      <w:pPr>
        <w:pStyle w:val="ListParagraph"/>
        <w:numPr>
          <w:ilvl w:val="2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Application has been submitted</w:t>
      </w:r>
    </w:p>
    <w:p w14:paraId="32BFD3B2" w14:textId="77777777" w:rsidR="0017422F" w:rsidRPr="0017422F" w:rsidRDefault="0017422F" w:rsidP="0017422F">
      <w:pPr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4386598D" w14:textId="74BA8404" w:rsidR="00BD58DB" w:rsidRPr="00BD58DB" w:rsidRDefault="0017422F" w:rsidP="00BD58DB">
      <w:pPr>
        <w:pStyle w:val="ListParagraph"/>
        <w:numPr>
          <w:ilvl w:val="0"/>
          <w:numId w:val="1"/>
        </w:numPr>
        <w:rPr>
          <w:rFonts w:eastAsia="Times New Roman"/>
          <w:color w:val="1D2129"/>
          <w:shd w:val="clear" w:color="auto" w:fill="FFFFFF"/>
        </w:rPr>
      </w:pPr>
      <w:r w:rsidRPr="0017422F">
        <w:rPr>
          <w:rFonts w:eastAsia="Times New Roman"/>
          <w:color w:val="1D2129"/>
          <w:shd w:val="clear" w:color="auto" w:fill="FFFFFF"/>
        </w:rPr>
        <w:t>Club Affiliation costs</w:t>
      </w:r>
    </w:p>
    <w:p w14:paraId="30C2FD90" w14:textId="56A05ABE" w:rsidR="00BD58DB" w:rsidRDefault="00BD58DB" w:rsidP="00BD58DB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 xml:space="preserve">Committee </w:t>
      </w:r>
      <w:r w:rsidR="009A6175">
        <w:rPr>
          <w:rFonts w:eastAsia="Times New Roman"/>
          <w:color w:val="1D2129"/>
          <w:shd w:val="clear" w:color="auto" w:fill="FFFFFF"/>
        </w:rPr>
        <w:t xml:space="preserve">based RGO </w:t>
      </w:r>
      <w:r>
        <w:rPr>
          <w:rFonts w:eastAsia="Times New Roman"/>
          <w:color w:val="1D2129"/>
          <w:shd w:val="clear" w:color="auto" w:fill="FFFFFF"/>
        </w:rPr>
        <w:t>only @ $</w:t>
      </w:r>
      <w:r w:rsidR="009A6175">
        <w:rPr>
          <w:rFonts w:eastAsia="Times New Roman"/>
          <w:color w:val="1D2129"/>
          <w:shd w:val="clear" w:color="auto" w:fill="FFFFFF"/>
        </w:rPr>
        <w:t>200</w:t>
      </w:r>
    </w:p>
    <w:p w14:paraId="55B11F0E" w14:textId="77E5F197" w:rsidR="00BD58DB" w:rsidRDefault="009A6175" w:rsidP="00BD58DB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Clubs with membership</w:t>
      </w:r>
      <w:r w:rsidR="00BD58DB">
        <w:rPr>
          <w:rFonts w:eastAsia="Times New Roman"/>
          <w:color w:val="1D2129"/>
          <w:shd w:val="clear" w:color="auto" w:fill="FFFFFF"/>
        </w:rPr>
        <w:t xml:space="preserve"> @ $475</w:t>
      </w:r>
    </w:p>
    <w:p w14:paraId="5644C256" w14:textId="226A969A" w:rsidR="00BD58DB" w:rsidRDefault="007015A3" w:rsidP="00BD58DB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Costs are designed</w:t>
      </w:r>
      <w:r w:rsidR="00BD58DB">
        <w:rPr>
          <w:rFonts w:eastAsia="Times New Roman"/>
          <w:color w:val="1D2129"/>
          <w:shd w:val="clear" w:color="auto" w:fill="FFFFFF"/>
        </w:rPr>
        <w:t xml:space="preserve"> in order for AFSS clubs to affiliate one race with ASSA to ensure point score continuity for all </w:t>
      </w:r>
      <w:r>
        <w:rPr>
          <w:rFonts w:eastAsia="Times New Roman"/>
          <w:color w:val="1D2129"/>
          <w:shd w:val="clear" w:color="auto" w:fill="FFFFFF"/>
        </w:rPr>
        <w:t>mushers</w:t>
      </w:r>
    </w:p>
    <w:p w14:paraId="09457E9B" w14:textId="77777777" w:rsidR="009A6175" w:rsidRDefault="009A6175" w:rsidP="009A6175">
      <w:pPr>
        <w:pStyle w:val="ListParagraph"/>
        <w:ind w:left="1440"/>
        <w:rPr>
          <w:rFonts w:eastAsia="Times New Roman"/>
          <w:color w:val="1D2129"/>
          <w:shd w:val="clear" w:color="auto" w:fill="FFFFFF"/>
        </w:rPr>
      </w:pPr>
    </w:p>
    <w:p w14:paraId="06C33143" w14:textId="65046BCB" w:rsidR="009A6175" w:rsidRDefault="009A6175" w:rsidP="009A6175">
      <w:pPr>
        <w:pStyle w:val="ListParagraph"/>
        <w:numPr>
          <w:ilvl w:val="0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Insurance</w:t>
      </w:r>
    </w:p>
    <w:p w14:paraId="4A16BAAD" w14:textId="0A53F1A3" w:rsidR="009A6175" w:rsidRDefault="009A6175" w:rsidP="009A6175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 xml:space="preserve">Insurance is underwritten by </w:t>
      </w:r>
      <w:r w:rsidR="00C528FF">
        <w:rPr>
          <w:rFonts w:eastAsia="Times New Roman"/>
          <w:color w:val="1D2129"/>
          <w:shd w:val="clear" w:color="auto" w:fill="FFFFFF"/>
        </w:rPr>
        <w:t xml:space="preserve">Lloyds of London and provided through </w:t>
      </w:r>
      <w:proofErr w:type="spellStart"/>
      <w:r w:rsidR="00C528FF">
        <w:rPr>
          <w:rFonts w:eastAsia="Times New Roman"/>
          <w:color w:val="1D2129"/>
          <w:shd w:val="clear" w:color="auto" w:fill="FFFFFF"/>
        </w:rPr>
        <w:t>PetPlan</w:t>
      </w:r>
      <w:proofErr w:type="spellEnd"/>
      <w:r w:rsidR="00C528FF">
        <w:rPr>
          <w:rFonts w:eastAsia="Times New Roman"/>
          <w:color w:val="1D2129"/>
          <w:shd w:val="clear" w:color="auto" w:fill="FFFFFF"/>
        </w:rPr>
        <w:t xml:space="preserve"> professional Insurance covering members anywhere in Australia.</w:t>
      </w:r>
    </w:p>
    <w:p w14:paraId="4747033C" w14:textId="05CB9276" w:rsidR="00C528FF" w:rsidRDefault="00C528FF" w:rsidP="009A6175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Group Accident is provided - $2500 excess per claim</w:t>
      </w:r>
    </w:p>
    <w:p w14:paraId="5169AFB7" w14:textId="76140A3D" w:rsidR="00C528FF" w:rsidRDefault="00C528FF" w:rsidP="009A6175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Public Liability is provided @ $20m</w:t>
      </w:r>
    </w:p>
    <w:p w14:paraId="4ADF5D88" w14:textId="2EB07CBE" w:rsidR="00C528FF" w:rsidRDefault="00C528FF" w:rsidP="009A6175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Products Liability is provided @ $20m</w:t>
      </w:r>
    </w:p>
    <w:p w14:paraId="79D9AC36" w14:textId="79B75E9A" w:rsidR="00C528FF" w:rsidRDefault="00C528FF" w:rsidP="009A6175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Includes member to member cover</w:t>
      </w:r>
    </w:p>
    <w:p w14:paraId="66FFADB1" w14:textId="02BD98F6" w:rsidR="00C528FF" w:rsidRPr="0017422F" w:rsidRDefault="00C528FF" w:rsidP="009A6175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Excludes any liability arising from declared or deemed dangerous dogs</w:t>
      </w:r>
    </w:p>
    <w:p w14:paraId="395F0F92" w14:textId="77777777" w:rsidR="0017422F" w:rsidRPr="0017422F" w:rsidRDefault="0017422F" w:rsidP="0017422F">
      <w:pPr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0EE539B8" w14:textId="77777777" w:rsidR="0017422F" w:rsidRDefault="0017422F" w:rsidP="0017422F">
      <w:pPr>
        <w:pStyle w:val="ListParagraph"/>
        <w:numPr>
          <w:ilvl w:val="0"/>
          <w:numId w:val="1"/>
        </w:numPr>
        <w:rPr>
          <w:rFonts w:eastAsia="Times New Roman"/>
          <w:color w:val="1D2129"/>
          <w:shd w:val="clear" w:color="auto" w:fill="FFFFFF"/>
        </w:rPr>
      </w:pPr>
      <w:r w:rsidRPr="0017422F">
        <w:rPr>
          <w:rFonts w:eastAsia="Times New Roman"/>
          <w:color w:val="1D2129"/>
          <w:shd w:val="clear" w:color="auto" w:fill="FFFFFF"/>
        </w:rPr>
        <w:t xml:space="preserve">Individual membership costs </w:t>
      </w:r>
    </w:p>
    <w:p w14:paraId="2BB9D281" w14:textId="6AB71B72" w:rsidR="002131D7" w:rsidRDefault="002131D7" w:rsidP="002131D7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Single Membership @ $25</w:t>
      </w:r>
    </w:p>
    <w:p w14:paraId="12CD5809" w14:textId="08E09EB7" w:rsidR="002131D7" w:rsidRPr="0017422F" w:rsidRDefault="002131D7" w:rsidP="002131D7">
      <w:pPr>
        <w:pStyle w:val="ListParagraph"/>
        <w:numPr>
          <w:ilvl w:val="1"/>
          <w:numId w:val="1"/>
        </w:numPr>
        <w:rPr>
          <w:rFonts w:eastAsia="Times New Roman"/>
          <w:color w:val="1D2129"/>
          <w:shd w:val="clear" w:color="auto" w:fill="FFFFFF"/>
        </w:rPr>
      </w:pPr>
      <w:r>
        <w:rPr>
          <w:rFonts w:eastAsia="Times New Roman"/>
          <w:color w:val="1D2129"/>
          <w:shd w:val="clear" w:color="auto" w:fill="FFFFFF"/>
        </w:rPr>
        <w:t>Family Membership @ $45</w:t>
      </w:r>
    </w:p>
    <w:p w14:paraId="0AE40DFB" w14:textId="77777777" w:rsidR="0017422F" w:rsidRPr="0017422F" w:rsidRDefault="0017422F" w:rsidP="0017422F">
      <w:pPr>
        <w:rPr>
          <w:rFonts w:asciiTheme="minorHAnsi" w:eastAsia="Times New Roman" w:hAnsiTheme="minorHAnsi"/>
          <w:color w:val="1D2129"/>
          <w:shd w:val="clear" w:color="auto" w:fill="FFFFFF"/>
        </w:rPr>
      </w:pPr>
    </w:p>
    <w:p w14:paraId="69F90A42" w14:textId="77777777" w:rsidR="0017422F" w:rsidRPr="00C46057" w:rsidRDefault="0017422F" w:rsidP="0017422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17422F">
        <w:rPr>
          <w:rFonts w:eastAsia="Times New Roman"/>
          <w:color w:val="1D2129"/>
          <w:shd w:val="clear" w:color="auto" w:fill="FFFFFF"/>
        </w:rPr>
        <w:t>National Point Score model</w:t>
      </w:r>
    </w:p>
    <w:p w14:paraId="22589F5D" w14:textId="6E2046C4" w:rsidR="00C46057" w:rsidRDefault="0065520D" w:rsidP="00C4605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All Australian races</w:t>
      </w:r>
      <w:r w:rsidR="00D15A3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shall be included in AFSS member </w:t>
      </w:r>
      <w:proofErr w:type="spellStart"/>
      <w:r>
        <w:rPr>
          <w:rFonts w:eastAsia="Times New Roman" w:cs="Times New Roman"/>
        </w:rPr>
        <w:t>pointscore</w:t>
      </w:r>
      <w:proofErr w:type="spellEnd"/>
      <w:r>
        <w:rPr>
          <w:rFonts w:eastAsia="Times New Roman" w:cs="Times New Roman"/>
        </w:rPr>
        <w:t xml:space="preserve"> calculations.</w:t>
      </w:r>
    </w:p>
    <w:p w14:paraId="0C1F2B2B" w14:textId="211C5BE2" w:rsidR="00D15A39" w:rsidRDefault="007015A3" w:rsidP="00C4605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Mushers top 4 results will be used in calculations</w:t>
      </w:r>
      <w:bookmarkStart w:id="0" w:name="_GoBack"/>
      <w:bookmarkEnd w:id="0"/>
    </w:p>
    <w:p w14:paraId="22C7D170" w14:textId="19109A0B" w:rsidR="00D15A39" w:rsidRDefault="00D15A39" w:rsidP="00C4605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1 race out of your state is required for qualification</w:t>
      </w:r>
    </w:p>
    <w:p w14:paraId="3D67617F" w14:textId="3F178070" w:rsidR="00F268C6" w:rsidRDefault="00F268C6" w:rsidP="00C4605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Formula = WT/OT*100 = RPS</w:t>
      </w:r>
    </w:p>
    <w:p w14:paraId="7F6AF828" w14:textId="3E3AA2D6" w:rsidR="00F268C6" w:rsidRDefault="00F268C6" w:rsidP="00F268C6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Single heat race = RPS * 0.8</w:t>
      </w:r>
    </w:p>
    <w:p w14:paraId="03A724C7" w14:textId="6A85BC96" w:rsidR="00F268C6" w:rsidRPr="003B779B" w:rsidRDefault="00F268C6" w:rsidP="00F268C6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Triple heat race  = RPS * 1.2</w:t>
      </w:r>
    </w:p>
    <w:p w14:paraId="53C44148" w14:textId="77777777" w:rsidR="003B779B" w:rsidRPr="003B779B" w:rsidRDefault="003B779B" w:rsidP="003B779B">
      <w:pPr>
        <w:rPr>
          <w:rFonts w:eastAsia="Times New Roman"/>
        </w:rPr>
      </w:pPr>
    </w:p>
    <w:p w14:paraId="62043CB9" w14:textId="30F0A665" w:rsidR="00C528FF" w:rsidRPr="00C528FF" w:rsidRDefault="003B779B" w:rsidP="00C528F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Date of the inaugural AGM</w:t>
      </w:r>
    </w:p>
    <w:p w14:paraId="3EA1D8BA" w14:textId="0E4B9CD0" w:rsidR="00C528FF" w:rsidRDefault="00C528FF" w:rsidP="00C528F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Pending, however it must occur within 6 months of the foundation meeting</w:t>
      </w:r>
    </w:p>
    <w:p w14:paraId="0DA56602" w14:textId="77777777" w:rsidR="00BD58DB" w:rsidRPr="00BD58DB" w:rsidRDefault="00BD58DB" w:rsidP="00BD58DB">
      <w:pPr>
        <w:rPr>
          <w:rFonts w:eastAsia="Times New Roman"/>
        </w:rPr>
      </w:pPr>
    </w:p>
    <w:p w14:paraId="65948454" w14:textId="59E39D81" w:rsidR="00BD58DB" w:rsidRDefault="00BD58DB" w:rsidP="0017422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17422F">
        <w:rPr>
          <w:rFonts w:eastAsia="Times New Roman"/>
          <w:color w:val="1D2129"/>
          <w:shd w:val="clear" w:color="auto" w:fill="FFFFFF"/>
        </w:rPr>
        <w:t>Rules</w:t>
      </w:r>
      <w:r>
        <w:rPr>
          <w:rFonts w:eastAsia="Times New Roman"/>
          <w:color w:val="1D2129"/>
          <w:shd w:val="clear" w:color="auto" w:fill="FFFFFF"/>
        </w:rPr>
        <w:t>,</w:t>
      </w:r>
      <w:r>
        <w:rPr>
          <w:rFonts w:eastAsia="Times New Roman" w:cs="Times New Roman"/>
        </w:rPr>
        <w:t xml:space="preserve"> Policy and Procedure guidelines</w:t>
      </w:r>
    </w:p>
    <w:p w14:paraId="2C3578C5" w14:textId="7A22CE7A" w:rsidR="002131D7" w:rsidRPr="002131D7" w:rsidRDefault="002131D7" w:rsidP="002131D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/>
          <w:color w:val="1D2129"/>
          <w:shd w:val="clear" w:color="auto" w:fill="FFFFFF"/>
        </w:rPr>
        <w:t>IFSS Race Rules shall be adopted</w:t>
      </w:r>
    </w:p>
    <w:p w14:paraId="1A66F071" w14:textId="1B63E30A" w:rsidR="002131D7" w:rsidRPr="002131D7" w:rsidRDefault="002131D7" w:rsidP="002131D7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/>
          <w:color w:val="1D2129"/>
          <w:shd w:val="clear" w:color="auto" w:fill="FFFFFF"/>
        </w:rPr>
        <w:t>Proposing simplification for temperatures and dog ages</w:t>
      </w:r>
    </w:p>
    <w:p w14:paraId="2FE911FD" w14:textId="6209BF16" w:rsidR="002131D7" w:rsidRPr="00C46057" w:rsidRDefault="002131D7" w:rsidP="002131D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/>
          <w:color w:val="1D2129"/>
          <w:shd w:val="clear" w:color="auto" w:fill="FFFFFF"/>
        </w:rPr>
        <w:t>Aggressive Dog Policy</w:t>
      </w:r>
    </w:p>
    <w:p w14:paraId="681AD51E" w14:textId="77777777" w:rsidR="00C46057" w:rsidRPr="00C46057" w:rsidRDefault="00C46057" w:rsidP="002131D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/>
          <w:color w:val="1D2129"/>
          <w:shd w:val="clear" w:color="auto" w:fill="FFFFFF"/>
        </w:rPr>
        <w:t>IFSS Procedures</w:t>
      </w:r>
    </w:p>
    <w:p w14:paraId="3CE673F9" w14:textId="7A6CB4EC" w:rsidR="00C46057" w:rsidRPr="00C46057" w:rsidRDefault="00C46057" w:rsidP="002131D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/>
          <w:color w:val="1D2129"/>
          <w:shd w:val="clear" w:color="auto" w:fill="FFFFFF"/>
        </w:rPr>
        <w:t>Sportsmanship Policy</w:t>
      </w:r>
    </w:p>
    <w:p w14:paraId="2E088A15" w14:textId="39C3A9DF" w:rsidR="00C46057" w:rsidRDefault="00C46057" w:rsidP="002131D7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/>
          <w:color w:val="1D2129"/>
          <w:shd w:val="clear" w:color="auto" w:fill="FFFFFF"/>
        </w:rPr>
        <w:t xml:space="preserve">Adoption of Race Judge training/results – Pre or Post AFSS formation </w:t>
      </w:r>
    </w:p>
    <w:p w14:paraId="105D4915" w14:textId="77777777" w:rsidR="00BD58DB" w:rsidRPr="00BD58DB" w:rsidRDefault="00BD58DB" w:rsidP="00BD58DB">
      <w:pPr>
        <w:rPr>
          <w:rFonts w:eastAsia="Times New Roman"/>
        </w:rPr>
      </w:pPr>
    </w:p>
    <w:p w14:paraId="119FD06B" w14:textId="77777777" w:rsidR="00A66309" w:rsidRPr="00F268C6" w:rsidRDefault="00A66309" w:rsidP="00F268C6">
      <w:pPr>
        <w:pStyle w:val="ListParagraph"/>
        <w:rPr>
          <w:rFonts w:eastAsia="Times New Roman" w:cs="Times New Roman"/>
        </w:rPr>
      </w:pPr>
      <w:r w:rsidRPr="00F268C6">
        <w:t>Meeting closed at 2055 AEST</w:t>
      </w:r>
    </w:p>
    <w:sectPr w:rsidR="00A66309" w:rsidRPr="00F268C6" w:rsidSect="002131D7">
      <w:footerReference w:type="defaul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D8E0" w14:textId="77777777" w:rsidR="00D15A39" w:rsidRDefault="00D15A39" w:rsidP="00C528FF">
      <w:r>
        <w:separator/>
      </w:r>
    </w:p>
  </w:endnote>
  <w:endnote w:type="continuationSeparator" w:id="0">
    <w:p w14:paraId="2218A46F" w14:textId="77777777" w:rsidR="00D15A39" w:rsidRDefault="00D15A39" w:rsidP="00C5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B94D" w14:textId="70E90FC6" w:rsidR="00D15A39" w:rsidRPr="00C528FF" w:rsidRDefault="00D15A39" w:rsidP="002131D7">
    <w:pPr>
      <w:pStyle w:val="Footer"/>
      <w:ind w:left="7200"/>
    </w:pPr>
    <w:r w:rsidRPr="002131D7">
      <w:rPr>
        <w:noProof/>
        <w:lang w:val="en-US" w:eastAsia="en-US"/>
      </w:rPr>
      <w:drawing>
        <wp:inline distT="0" distB="0" distL="0" distR="0" wp14:anchorId="341F4B65" wp14:editId="2F9C328A">
          <wp:extent cx="1492250" cy="495435"/>
          <wp:effectExtent l="0" t="0" r="6350" b="1270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034" cy="49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483C6" w14:textId="77777777" w:rsidR="00D15A39" w:rsidRDefault="00D15A39" w:rsidP="00C528FF">
      <w:r>
        <w:separator/>
      </w:r>
    </w:p>
  </w:footnote>
  <w:footnote w:type="continuationSeparator" w:id="0">
    <w:p w14:paraId="34F56000" w14:textId="77777777" w:rsidR="00D15A39" w:rsidRDefault="00D15A39" w:rsidP="00C5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19A8"/>
    <w:multiLevelType w:val="hybridMultilevel"/>
    <w:tmpl w:val="85AC7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5B"/>
    <w:rsid w:val="000212CA"/>
    <w:rsid w:val="000510AF"/>
    <w:rsid w:val="000D280E"/>
    <w:rsid w:val="0017422F"/>
    <w:rsid w:val="002131D7"/>
    <w:rsid w:val="002348A3"/>
    <w:rsid w:val="003B779B"/>
    <w:rsid w:val="0065520D"/>
    <w:rsid w:val="00660C37"/>
    <w:rsid w:val="007015A3"/>
    <w:rsid w:val="009272CD"/>
    <w:rsid w:val="0097535B"/>
    <w:rsid w:val="009846A9"/>
    <w:rsid w:val="009A6175"/>
    <w:rsid w:val="00A66309"/>
    <w:rsid w:val="00B24127"/>
    <w:rsid w:val="00B71BCF"/>
    <w:rsid w:val="00BD58DB"/>
    <w:rsid w:val="00C46057"/>
    <w:rsid w:val="00C528FF"/>
    <w:rsid w:val="00D15A39"/>
    <w:rsid w:val="00D64B25"/>
    <w:rsid w:val="00F11284"/>
    <w:rsid w:val="00F268C6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D0AE4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0E"/>
    <w:rPr>
      <w:rFonts w:ascii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35B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9B"/>
    <w:rPr>
      <w:rFonts w:ascii="Lucida Grande" w:hAnsi="Lucida Grande" w:cs="Times New Roman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2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8FF"/>
    <w:rPr>
      <w:rFonts w:ascii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2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8FF"/>
    <w:rPr>
      <w:rFonts w:ascii="Times New Roman" w:hAnsi="Times New Roman" w:cs="Times New Roman"/>
      <w:lang w:eastAsia="en-AU"/>
    </w:rPr>
  </w:style>
  <w:style w:type="paragraph" w:styleId="NoSpacing">
    <w:name w:val="No Spacing"/>
    <w:link w:val="NoSpacingChar"/>
    <w:qFormat/>
    <w:rsid w:val="002131D7"/>
    <w:rPr>
      <w:rFonts w:ascii="PMingLiU" w:eastAsiaTheme="minorEastAsia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2131D7"/>
    <w:rPr>
      <w:rFonts w:ascii="PMingLiU" w:eastAsiaTheme="minorEastAsia" w:hAnsi="PMingLiU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0E"/>
    <w:rPr>
      <w:rFonts w:ascii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35B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9B"/>
    <w:rPr>
      <w:rFonts w:ascii="Lucida Grande" w:hAnsi="Lucida Grande" w:cs="Times New Roman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2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8FF"/>
    <w:rPr>
      <w:rFonts w:ascii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2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8FF"/>
    <w:rPr>
      <w:rFonts w:ascii="Times New Roman" w:hAnsi="Times New Roman" w:cs="Times New Roman"/>
      <w:lang w:eastAsia="en-AU"/>
    </w:rPr>
  </w:style>
  <w:style w:type="paragraph" w:styleId="NoSpacing">
    <w:name w:val="No Spacing"/>
    <w:link w:val="NoSpacingChar"/>
    <w:qFormat/>
    <w:rsid w:val="002131D7"/>
    <w:rPr>
      <w:rFonts w:ascii="PMingLiU" w:eastAsiaTheme="minorEastAsia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2131D7"/>
    <w:rPr>
      <w:rFonts w:ascii="PMingLiU" w:eastAsiaTheme="minorEastAsia" w:hAnsi="PMingLiU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Gersbach</dc:creator>
  <cp:keywords/>
  <dc:description/>
  <cp:lastModifiedBy>Andrew Gersbach</cp:lastModifiedBy>
  <cp:revision>3</cp:revision>
  <dcterms:created xsi:type="dcterms:W3CDTF">2017-01-01T23:54:00Z</dcterms:created>
  <dcterms:modified xsi:type="dcterms:W3CDTF">2017-01-02T00:18:00Z</dcterms:modified>
</cp:coreProperties>
</file>